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15034573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0412365400285002942520126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